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C0AEB" w14:textId="77777777" w:rsidR="00DF4538" w:rsidRPr="009F544E" w:rsidRDefault="00DF4538" w:rsidP="00693440">
      <w:pPr>
        <w:pStyle w:val="Ttulo"/>
        <w:jc w:val="center"/>
        <w:rPr>
          <w:b/>
          <w:bCs/>
          <w:lang w:val="es-MX"/>
        </w:rPr>
      </w:pPr>
      <w:r w:rsidRPr="009F544E">
        <w:rPr>
          <w:b/>
          <w:bCs/>
          <w:lang w:val="es-MX"/>
        </w:rPr>
        <w:t>Bitácora Semanal de Reciclaje</w:t>
      </w:r>
    </w:p>
    <w:p w14:paraId="6ECBA62C" w14:textId="22DF3D51" w:rsidR="00DF4538" w:rsidRDefault="00DF4538" w:rsidP="00DF4538">
      <w:r>
        <w:t xml:space="preserve">Semana: </w:t>
      </w:r>
      <w:r w:rsidR="009F544E">
        <w:t>8</w:t>
      </w:r>
    </w:p>
    <w:p w14:paraId="15B2C6CB" w14:textId="0AAD4372" w:rsidR="00DF4538" w:rsidRDefault="00DF4538" w:rsidP="00DF4538">
      <w:r>
        <w:t xml:space="preserve">Fecha de inicio: </w:t>
      </w:r>
      <w:r w:rsidR="009F544E">
        <w:t>25/11/2024</w:t>
      </w:r>
    </w:p>
    <w:p w14:paraId="0681274D" w14:textId="734A820F" w:rsidR="00DF4538" w:rsidRDefault="00DF4538" w:rsidP="00DF4538">
      <w:r>
        <w:t xml:space="preserve">Fecha de término: </w:t>
      </w:r>
      <w:r w:rsidR="009F544E">
        <w:t>01/1</w:t>
      </w:r>
      <w:r w:rsidR="005B6531">
        <w:t>2</w:t>
      </w:r>
      <w:r w:rsidR="009F544E">
        <w:t>/2024</w:t>
      </w:r>
    </w:p>
    <w:p w14:paraId="23CD6860" w14:textId="179DCD8C" w:rsidR="00DF4538" w:rsidRDefault="00DF4538" w:rsidP="00DF4538">
      <w:r>
        <w:br/>
        <w:t>1</w:t>
      </w:r>
      <w:r w:rsidRPr="00AA0E98">
        <w:rPr>
          <w:b/>
          <w:bCs/>
        </w:rPr>
        <w:t xml:space="preserve">. </w:t>
      </w:r>
      <w:r w:rsidR="0046253F">
        <w:rPr>
          <w:b/>
          <w:bCs/>
        </w:rPr>
        <w:t>Familia Responsable</w:t>
      </w:r>
    </w:p>
    <w:p w14:paraId="1A29F595" w14:textId="7FCD3F18" w:rsidR="00DF4538" w:rsidRDefault="00DF4538" w:rsidP="00DF4538">
      <w:r>
        <w:t xml:space="preserve">Nombre del equipo/grupo: </w:t>
      </w:r>
      <w:bookmarkStart w:id="0" w:name="_Hlk184673063"/>
      <w:r w:rsidR="009F544E">
        <w:t>Familia Avila Palacios</w:t>
      </w:r>
      <w:bookmarkEnd w:id="0"/>
    </w:p>
    <w:p w14:paraId="56BF0C46" w14:textId="651273B0" w:rsidR="00DF4538" w:rsidRDefault="00DF4538" w:rsidP="00DF4538">
      <w:r>
        <w:t>Integrantes</w:t>
      </w:r>
      <w:r w:rsidR="0046253F">
        <w:t xml:space="preserve"> de la familia</w:t>
      </w:r>
      <w:r>
        <w:t>:</w:t>
      </w:r>
    </w:p>
    <w:p w14:paraId="22C616F4" w14:textId="77777777" w:rsidR="009F544E" w:rsidRDefault="009F544E" w:rsidP="009F544E">
      <w:bookmarkStart w:id="1" w:name="_Hlk184673070"/>
      <w:r>
        <w:t xml:space="preserve">   1. Cristian Avila (Padre)</w:t>
      </w:r>
    </w:p>
    <w:p w14:paraId="246B523A" w14:textId="77777777" w:rsidR="009F544E" w:rsidRDefault="009F544E" w:rsidP="009F544E">
      <w:r>
        <w:t xml:space="preserve">   2. Johana Palacios (Madre)</w:t>
      </w:r>
    </w:p>
    <w:p w14:paraId="443E4EC4" w14:textId="77777777" w:rsidR="009F544E" w:rsidRDefault="009F544E" w:rsidP="009F544E">
      <w:r>
        <w:t xml:space="preserve">   3. Melany Avila</w:t>
      </w:r>
    </w:p>
    <w:p w14:paraId="25608AEC" w14:textId="77777777" w:rsidR="009F544E" w:rsidRDefault="009F544E" w:rsidP="009F544E">
      <w:r>
        <w:t xml:space="preserve">   4. Francisco Avila</w:t>
      </w:r>
    </w:p>
    <w:bookmarkEnd w:id="1"/>
    <w:p w14:paraId="6D91376E" w14:textId="77777777" w:rsidR="00DF4538" w:rsidRDefault="00DF4538" w:rsidP="00DF4538">
      <w:r>
        <w:br/>
        <w:t xml:space="preserve">2. </w:t>
      </w:r>
      <w:r w:rsidRPr="00AA0E98">
        <w:rPr>
          <w:b/>
          <w:bCs/>
        </w:rPr>
        <w:t>Objetivo de la Semana</w:t>
      </w:r>
    </w:p>
    <w:p w14:paraId="589399DE" w14:textId="7B9BB202" w:rsidR="005B6531" w:rsidRDefault="005B6531" w:rsidP="00DF4538">
      <w:pPr>
        <w:pStyle w:val="Prrafodelista"/>
        <w:numPr>
          <w:ilvl w:val="0"/>
          <w:numId w:val="8"/>
        </w:numPr>
      </w:pPr>
      <w:r>
        <w:t>Averiguar maneras de reciclar material orgánico.</w:t>
      </w:r>
    </w:p>
    <w:p w14:paraId="4CC80DCC" w14:textId="33ED91B1" w:rsidR="00DF4538" w:rsidRDefault="00DF4538" w:rsidP="00DF4538">
      <w:r>
        <w:t xml:space="preserve">3. </w:t>
      </w:r>
      <w:r w:rsidRPr="005B6531">
        <w:rPr>
          <w:b/>
          <w:bCs/>
        </w:rPr>
        <w:t>Materiales Reciclados</w:t>
      </w: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2825"/>
        <w:gridCol w:w="2828"/>
        <w:gridCol w:w="2841"/>
      </w:tblGrid>
      <w:tr w:rsidR="00DF4538" w14:paraId="1D06FE99" w14:textId="77777777" w:rsidTr="005B65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1C62BB1" w14:textId="77777777" w:rsidR="00DF4538" w:rsidRPr="0046253F" w:rsidRDefault="00DF4538" w:rsidP="0046207E">
            <w:pPr>
              <w:rPr>
                <w:color w:val="auto"/>
              </w:rPr>
            </w:pPr>
            <w:r w:rsidRPr="0046253F">
              <w:rPr>
                <w:color w:val="auto"/>
              </w:rPr>
              <w:t>Tipo de Material</w:t>
            </w:r>
          </w:p>
        </w:tc>
        <w:tc>
          <w:tcPr>
            <w:tcW w:w="2828" w:type="dxa"/>
          </w:tcPr>
          <w:p w14:paraId="1A870450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Cantidad Reciclada (Kg o unidades)</w:t>
            </w:r>
          </w:p>
        </w:tc>
        <w:tc>
          <w:tcPr>
            <w:tcW w:w="2841" w:type="dxa"/>
          </w:tcPr>
          <w:p w14:paraId="48BD30D4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Observaciones</w:t>
            </w:r>
          </w:p>
        </w:tc>
      </w:tr>
      <w:tr w:rsidR="00DF4538" w14:paraId="5C9AFD6B" w14:textId="77777777" w:rsidTr="005B6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061F54C" w14:textId="637BA766" w:rsidR="00DF4538" w:rsidRPr="005B6531" w:rsidRDefault="00DF4538" w:rsidP="0046207E">
            <w:pPr>
              <w:rPr>
                <w:b w:val="0"/>
                <w:bCs w:val="0"/>
              </w:rPr>
            </w:pPr>
            <w:r>
              <w:t xml:space="preserve"> </w:t>
            </w:r>
            <w:r w:rsidR="005B6531">
              <w:rPr>
                <w:b w:val="0"/>
                <w:bCs w:val="0"/>
              </w:rPr>
              <w:t>Orgánico</w:t>
            </w:r>
          </w:p>
        </w:tc>
        <w:tc>
          <w:tcPr>
            <w:tcW w:w="2828" w:type="dxa"/>
          </w:tcPr>
          <w:p w14:paraId="390C238D" w14:textId="4674A005" w:rsidR="00DF4538" w:rsidRDefault="00DF4538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5B6531">
              <w:t>No se recicl</w:t>
            </w:r>
            <w:r w:rsidR="005B6531" w:rsidRPr="005B6531">
              <w:t>ó</w:t>
            </w:r>
            <w:r w:rsidR="005B6531">
              <w:t xml:space="preserve"> ninguna cantidad de material orgánico al solo haber averiguado.</w:t>
            </w:r>
          </w:p>
        </w:tc>
        <w:tc>
          <w:tcPr>
            <w:tcW w:w="2841" w:type="dxa"/>
          </w:tcPr>
          <w:p w14:paraId="21BCA1E1" w14:textId="104F293F" w:rsidR="00DF4538" w:rsidRDefault="00DF4538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5B6531">
              <w:t>En esta ocasión a parte del reciclaje de materiales como el plástico y el cartón se averigu</w:t>
            </w:r>
            <w:r w:rsidR="005B6531" w:rsidRPr="005B6531">
              <w:t>ó</w:t>
            </w:r>
            <w:r w:rsidR="005B6531">
              <w:t xml:space="preserve"> sobre el uso de composteras para incentivar su uso en el conjunto donde vivimos.</w:t>
            </w:r>
          </w:p>
        </w:tc>
      </w:tr>
    </w:tbl>
    <w:p w14:paraId="52B6B23E" w14:textId="77777777" w:rsidR="00DF4538" w:rsidRDefault="00DF4538" w:rsidP="00DF4538">
      <w:r>
        <w:br/>
        <w:t xml:space="preserve">4. </w:t>
      </w:r>
      <w:r w:rsidRPr="00AA0E98">
        <w:rPr>
          <w:b/>
          <w:bCs/>
        </w:rPr>
        <w:t>Actividades Realizadas</w:t>
      </w:r>
    </w:p>
    <w:p w14:paraId="1A9B5EDF" w14:textId="2F59AEAC" w:rsidR="005B6531" w:rsidRDefault="005B6531" w:rsidP="00DF4538">
      <w:pPr>
        <w:pStyle w:val="Prrafodelista"/>
        <w:numPr>
          <w:ilvl w:val="0"/>
          <w:numId w:val="8"/>
        </w:numPr>
      </w:pPr>
      <w:r>
        <w:t>Investigar y socializar el uso de composteras con la administración del conjunto y los residentes de este.</w:t>
      </w:r>
    </w:p>
    <w:p w14:paraId="30DC8F7A" w14:textId="329F0BFB" w:rsidR="00DF4538" w:rsidRDefault="00DF4538" w:rsidP="005B6531">
      <w:r>
        <w:t xml:space="preserve">5. </w:t>
      </w:r>
      <w:r w:rsidRPr="005B6531">
        <w:rPr>
          <w:b/>
          <w:bCs/>
        </w:rPr>
        <w:t>Dificultades Encontradas</w:t>
      </w:r>
    </w:p>
    <w:p w14:paraId="0FEE17CB" w14:textId="2B9C8CCB" w:rsidR="005B6531" w:rsidRDefault="005B6531" w:rsidP="005B6531">
      <w:pPr>
        <w:pStyle w:val="Prrafodelista"/>
        <w:numPr>
          <w:ilvl w:val="0"/>
          <w:numId w:val="8"/>
        </w:numPr>
      </w:pPr>
      <w:r>
        <w:t>Poca información existente en los medios.</w:t>
      </w:r>
    </w:p>
    <w:p w14:paraId="669026E9" w14:textId="45D177CF" w:rsidR="00DF4538" w:rsidRDefault="00DF4538" w:rsidP="005B6531">
      <w:r>
        <w:t xml:space="preserve">6. </w:t>
      </w:r>
      <w:r w:rsidRPr="005B6531">
        <w:rPr>
          <w:b/>
          <w:bCs/>
        </w:rPr>
        <w:t>Propuestas de Mejora</w:t>
      </w:r>
    </w:p>
    <w:p w14:paraId="79AF8BB4" w14:textId="19C0EAA8" w:rsidR="005B6531" w:rsidRDefault="005B6531" w:rsidP="005B6531">
      <w:pPr>
        <w:pStyle w:val="Prrafodelista"/>
        <w:numPr>
          <w:ilvl w:val="0"/>
          <w:numId w:val="8"/>
        </w:numPr>
      </w:pPr>
      <w:r>
        <w:lastRenderedPageBreak/>
        <w:t>Llegar a la implementación de composteras en el conjunto para reciclar materiales como c</w:t>
      </w:r>
      <w:r w:rsidRPr="005B6531">
        <w:t>á</w:t>
      </w:r>
      <w:r>
        <w:t>scaras de frutas y vegetales, c</w:t>
      </w:r>
      <w:r w:rsidRPr="005B6531">
        <w:t>á</w:t>
      </w:r>
      <w:r>
        <w:t>scaras de huevo, residuos de café y bolsas de t</w:t>
      </w:r>
      <w:r w:rsidRPr="005B6531">
        <w:t>é</w:t>
      </w:r>
      <w:r>
        <w:t>, hojas secas, etc.</w:t>
      </w:r>
    </w:p>
    <w:p w14:paraId="63853F52" w14:textId="10EDE4DA" w:rsidR="00DF4538" w:rsidRDefault="00DF4538" w:rsidP="00DF4538">
      <w:pPr>
        <w:rPr>
          <w:b/>
          <w:bCs/>
        </w:rPr>
      </w:pPr>
      <w:r>
        <w:t xml:space="preserve">7. </w:t>
      </w:r>
      <w:r w:rsidRPr="005B6531">
        <w:rPr>
          <w:b/>
          <w:bCs/>
        </w:rPr>
        <w:t>Reflexión del Equip</w:t>
      </w:r>
      <w:r w:rsidR="005B6531">
        <w:rPr>
          <w:b/>
          <w:bCs/>
        </w:rPr>
        <w:t>o</w:t>
      </w:r>
    </w:p>
    <w:p w14:paraId="46EC76A7" w14:textId="77777777" w:rsidR="005B6531" w:rsidRDefault="005B6531" w:rsidP="00DF4538">
      <w:r>
        <w:t>Se debe tratar de aprovechar todos los materiales y desechos de casa, ya que existen muchas maneras de reciclarlos y reutilizarlos, así como las composteras convierten los desechos orgánicos en abono para su uso posterior.</w:t>
      </w:r>
    </w:p>
    <w:p w14:paraId="09DB1338" w14:textId="69323A1E" w:rsidR="00DF4538" w:rsidRDefault="00DF4538" w:rsidP="00DF4538">
      <w:pPr>
        <w:rPr>
          <w:b/>
          <w:bCs/>
        </w:rPr>
      </w:pPr>
      <w:r>
        <w:br/>
        <w:t xml:space="preserve">8. </w:t>
      </w:r>
      <w:r w:rsidR="00BC7BCA">
        <w:rPr>
          <w:b/>
          <w:bCs/>
        </w:rPr>
        <w:t xml:space="preserve">Fotos y evidencias </w:t>
      </w:r>
    </w:p>
    <w:p w14:paraId="347D0A6F" w14:textId="23A56A54" w:rsidR="00DF4538" w:rsidRDefault="007B6490" w:rsidP="00DF4538">
      <w:r>
        <w:rPr>
          <w:noProof/>
        </w:rPr>
        <w:drawing>
          <wp:inline distT="0" distB="0" distL="0" distR="0" wp14:anchorId="08605AFF" wp14:editId="3AD1DD00">
            <wp:extent cx="3509962" cy="4680087"/>
            <wp:effectExtent l="0" t="0" r="0" b="6350"/>
            <wp:docPr id="1491763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84" cy="468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84EE" w14:textId="77777777" w:rsidR="007D5A0E" w:rsidRPr="00DF4538" w:rsidRDefault="007D5A0E" w:rsidP="00DF4538"/>
    <w:sectPr w:rsidR="007D5A0E" w:rsidRPr="00DF4538" w:rsidSect="007D5A0E">
      <w:headerReference w:type="default" r:id="rId11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A0A75" w14:textId="77777777" w:rsidR="00365681" w:rsidRDefault="00365681" w:rsidP="005C6B5B">
      <w:pPr>
        <w:spacing w:after="0" w:line="240" w:lineRule="auto"/>
      </w:pPr>
      <w:r>
        <w:separator/>
      </w:r>
    </w:p>
  </w:endnote>
  <w:endnote w:type="continuationSeparator" w:id="0">
    <w:p w14:paraId="526B4C41" w14:textId="77777777" w:rsidR="00365681" w:rsidRDefault="00365681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D61465" w14:textId="77777777" w:rsidR="00365681" w:rsidRDefault="00365681" w:rsidP="005C6B5B">
      <w:pPr>
        <w:spacing w:after="0" w:line="240" w:lineRule="auto"/>
      </w:pPr>
      <w:r>
        <w:separator/>
      </w:r>
    </w:p>
  </w:footnote>
  <w:footnote w:type="continuationSeparator" w:id="0">
    <w:p w14:paraId="310016E3" w14:textId="77777777" w:rsidR="00365681" w:rsidRDefault="00365681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8FB18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E6A8703" wp14:editId="77CA50F5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5F0390"/>
    <w:multiLevelType w:val="multilevel"/>
    <w:tmpl w:val="9820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418310A"/>
    <w:multiLevelType w:val="multilevel"/>
    <w:tmpl w:val="0CE0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CA2180"/>
    <w:multiLevelType w:val="hybridMultilevel"/>
    <w:tmpl w:val="D9867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0027674">
    <w:abstractNumId w:val="1"/>
  </w:num>
  <w:num w:numId="2" w16cid:durableId="29645096">
    <w:abstractNumId w:val="0"/>
  </w:num>
  <w:num w:numId="3" w16cid:durableId="954294670">
    <w:abstractNumId w:val="0"/>
    <w:lvlOverride w:ilvl="2">
      <w:startOverride w:val="2"/>
    </w:lvlOverride>
  </w:num>
  <w:num w:numId="4" w16cid:durableId="260376306">
    <w:abstractNumId w:val="0"/>
    <w:lvlOverride w:ilvl="2">
      <w:startOverride w:val="3"/>
    </w:lvlOverride>
  </w:num>
  <w:num w:numId="5" w16cid:durableId="739524326">
    <w:abstractNumId w:val="0"/>
    <w:lvlOverride w:ilvl="2">
      <w:startOverride w:val="4"/>
    </w:lvlOverride>
  </w:num>
  <w:num w:numId="6" w16cid:durableId="1762219127">
    <w:abstractNumId w:val="0"/>
    <w:lvlOverride w:ilvl="2">
      <w:startOverride w:val="5"/>
    </w:lvlOverride>
  </w:num>
  <w:num w:numId="7" w16cid:durableId="1163159306">
    <w:abstractNumId w:val="2"/>
  </w:num>
  <w:num w:numId="8" w16cid:durableId="913611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538"/>
    <w:rsid w:val="0006213E"/>
    <w:rsid w:val="000E0087"/>
    <w:rsid w:val="00234D0F"/>
    <w:rsid w:val="00271FCC"/>
    <w:rsid w:val="002A2EA4"/>
    <w:rsid w:val="002F41CE"/>
    <w:rsid w:val="0036324E"/>
    <w:rsid w:val="00365681"/>
    <w:rsid w:val="0037079F"/>
    <w:rsid w:val="003E4506"/>
    <w:rsid w:val="00417A20"/>
    <w:rsid w:val="0046253F"/>
    <w:rsid w:val="00504921"/>
    <w:rsid w:val="005A1FA5"/>
    <w:rsid w:val="005B6531"/>
    <w:rsid w:val="005C6B5B"/>
    <w:rsid w:val="00693440"/>
    <w:rsid w:val="006D55D4"/>
    <w:rsid w:val="007B6490"/>
    <w:rsid w:val="007D5A0E"/>
    <w:rsid w:val="00820485"/>
    <w:rsid w:val="008562DE"/>
    <w:rsid w:val="009F544E"/>
    <w:rsid w:val="00A0206A"/>
    <w:rsid w:val="00AD7D50"/>
    <w:rsid w:val="00B255E8"/>
    <w:rsid w:val="00B82565"/>
    <w:rsid w:val="00BC641F"/>
    <w:rsid w:val="00BC7BCA"/>
    <w:rsid w:val="00C55132"/>
    <w:rsid w:val="00D62289"/>
    <w:rsid w:val="00DF4538"/>
    <w:rsid w:val="00E020B2"/>
    <w:rsid w:val="00E05C8C"/>
    <w:rsid w:val="00E76988"/>
    <w:rsid w:val="00E9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BD4FB"/>
  <w15:chartTrackingRefBased/>
  <w15:docId w15:val="{1092F3C5-BE82-4866-BA53-1D704422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506"/>
  </w:style>
  <w:style w:type="paragraph" w:styleId="Ttulo3">
    <w:name w:val="heading 3"/>
    <w:basedOn w:val="Normal"/>
    <w:link w:val="Ttulo3Car"/>
    <w:uiPriority w:val="9"/>
    <w:qFormat/>
    <w:rsid w:val="00DF45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DF4538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DF4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DF4538"/>
    <w:rPr>
      <w:b/>
      <w:bCs/>
    </w:rPr>
  </w:style>
  <w:style w:type="character" w:styleId="nfasis">
    <w:name w:val="Emphasis"/>
    <w:basedOn w:val="Fuentedeprrafopredeter"/>
    <w:uiPriority w:val="20"/>
    <w:qFormat/>
    <w:rsid w:val="00DF4538"/>
    <w:rPr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DF4538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DF453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table" w:styleId="Tablaconcuadrcula2-nfasis1">
    <w:name w:val="Grid Table 2 Accent 1"/>
    <w:basedOn w:val="Tablanormal"/>
    <w:uiPriority w:val="47"/>
    <w:rsid w:val="00DF453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462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Actualizaci&#243;n%20de%20plantillas%20institucionales%20-%20Paqueter&#237;a%20de%20Office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EE5D2D-6D39-486C-B9A1-7173AD42515B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customXml/itemProps2.xml><?xml version="1.0" encoding="utf-8"?>
<ds:datastoreItem xmlns:ds="http://schemas.openxmlformats.org/officeDocument/2006/customXml" ds:itemID="{2580F15F-7000-475D-B84A-1B07A4F944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0F571C-ABFE-491E-8F97-DC7A25555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21</TotalTime>
  <Pages>2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melany avila</cp:lastModifiedBy>
  <cp:revision>4</cp:revision>
  <dcterms:created xsi:type="dcterms:W3CDTF">2024-12-10T02:43:00Z</dcterms:created>
  <dcterms:modified xsi:type="dcterms:W3CDTF">2024-12-10T03:10:00Z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  <property fmtid="{D5CDD505-2E9C-101B-9397-08002B2CF9AE}" pid="3" name="Order">
    <vt:r8>1000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