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C0AEB" w14:textId="77777777" w:rsidR="00DF4538" w:rsidRPr="00693440" w:rsidRDefault="00DF4538" w:rsidP="00693440">
      <w:pPr>
        <w:pStyle w:val="Ttulo"/>
        <w:jc w:val="center"/>
        <w:rPr>
          <w:b/>
          <w:bCs/>
        </w:rPr>
      </w:pPr>
      <w:proofErr w:type="spellStart"/>
      <w:r w:rsidRPr="00693440">
        <w:rPr>
          <w:b/>
          <w:bCs/>
        </w:rPr>
        <w:t>Bitácora</w:t>
      </w:r>
      <w:proofErr w:type="spellEnd"/>
      <w:r w:rsidRPr="00693440">
        <w:rPr>
          <w:b/>
          <w:bCs/>
        </w:rPr>
        <w:t xml:space="preserve"> </w:t>
      </w:r>
      <w:proofErr w:type="spellStart"/>
      <w:r w:rsidRPr="00693440">
        <w:rPr>
          <w:b/>
          <w:bCs/>
        </w:rPr>
        <w:t>Semanal</w:t>
      </w:r>
      <w:proofErr w:type="spellEnd"/>
      <w:r w:rsidRPr="00693440">
        <w:rPr>
          <w:b/>
          <w:bCs/>
        </w:rPr>
        <w:t xml:space="preserve"> de </w:t>
      </w:r>
      <w:proofErr w:type="spellStart"/>
      <w:r w:rsidRPr="00693440">
        <w:rPr>
          <w:b/>
          <w:bCs/>
        </w:rPr>
        <w:t>Reciclaje</w:t>
      </w:r>
      <w:proofErr w:type="spellEnd"/>
    </w:p>
    <w:p w14:paraId="6ECBA62C" w14:textId="2203EEEB" w:rsidR="00DF4538" w:rsidRDefault="00DF4538" w:rsidP="00DF4538">
      <w:r>
        <w:t xml:space="preserve">Semana: </w:t>
      </w:r>
      <w:r w:rsidR="00C23CF7">
        <w:t>1</w:t>
      </w:r>
    </w:p>
    <w:p w14:paraId="15B2C6CB" w14:textId="48959A0D" w:rsidR="00DF4538" w:rsidRDefault="00DF4538" w:rsidP="00DF4538">
      <w:r>
        <w:t xml:space="preserve">Fecha de inicio: </w:t>
      </w:r>
      <w:r w:rsidR="00C23CF7">
        <w:t>30/09/2024</w:t>
      </w:r>
    </w:p>
    <w:p w14:paraId="0681274D" w14:textId="79FD9472" w:rsidR="00DF4538" w:rsidRDefault="00DF4538" w:rsidP="00DF4538">
      <w:r>
        <w:t xml:space="preserve">Fecha de término: </w:t>
      </w:r>
      <w:r w:rsidR="00C23CF7">
        <w:t>04/10/2024</w:t>
      </w:r>
    </w:p>
    <w:p w14:paraId="23CD6860" w14:textId="179DCD8C" w:rsidR="00DF4538" w:rsidRDefault="00DF4538" w:rsidP="00DF4538">
      <w:r>
        <w:br/>
        <w:t>1</w:t>
      </w:r>
      <w:r w:rsidRPr="00AA0E98">
        <w:rPr>
          <w:b/>
          <w:bCs/>
        </w:rPr>
        <w:t xml:space="preserve">. </w:t>
      </w:r>
      <w:r w:rsidR="0046253F">
        <w:rPr>
          <w:b/>
          <w:bCs/>
        </w:rPr>
        <w:t>Familia Responsable</w:t>
      </w:r>
    </w:p>
    <w:p w14:paraId="1A29F595" w14:textId="57918BC7" w:rsidR="00DF4538" w:rsidRDefault="00DF4538" w:rsidP="00DF4538">
      <w:r>
        <w:t>Nombre del equipo/grupo:</w:t>
      </w:r>
      <w:r w:rsidR="00C23CF7">
        <w:t xml:space="preserve"> Familia Avila Palacios</w:t>
      </w:r>
    </w:p>
    <w:p w14:paraId="56BF0C46" w14:textId="651273B0" w:rsidR="00DF4538" w:rsidRDefault="00DF4538" w:rsidP="00DF4538">
      <w:r>
        <w:t>Integrantes</w:t>
      </w:r>
      <w:r w:rsidR="0046253F">
        <w:t xml:space="preserve"> de la familia</w:t>
      </w:r>
      <w:r>
        <w:t>:</w:t>
      </w:r>
    </w:p>
    <w:p w14:paraId="7A46CDA4" w14:textId="5B36667C" w:rsidR="00DF4538" w:rsidRDefault="00DF4538" w:rsidP="00DF4538">
      <w:r>
        <w:t xml:space="preserve">   1. </w:t>
      </w:r>
      <w:r w:rsidR="00C23CF7">
        <w:t>Cristian Avila (Papá)</w:t>
      </w:r>
    </w:p>
    <w:p w14:paraId="094C0238" w14:textId="50FCD752" w:rsidR="00DF4538" w:rsidRDefault="00DF4538" w:rsidP="00DF4538">
      <w:r>
        <w:t xml:space="preserve">   2. </w:t>
      </w:r>
      <w:r w:rsidR="00C23CF7">
        <w:t>Johana Palacios (Mamá)</w:t>
      </w:r>
    </w:p>
    <w:p w14:paraId="43FDD8B7" w14:textId="12B04ED5" w:rsidR="00DF4538" w:rsidRDefault="00DF4538" w:rsidP="00DF4538">
      <w:r>
        <w:t xml:space="preserve">   3. </w:t>
      </w:r>
      <w:r w:rsidR="00C23CF7">
        <w:t>Melany Avila</w:t>
      </w:r>
    </w:p>
    <w:p w14:paraId="630262B2" w14:textId="036F4090" w:rsidR="00DF4538" w:rsidRDefault="00DF4538" w:rsidP="00DF4538">
      <w:r>
        <w:t xml:space="preserve">   4. </w:t>
      </w:r>
      <w:r w:rsidR="00C23CF7">
        <w:t>Francisco Avila (Hermano)</w:t>
      </w:r>
    </w:p>
    <w:p w14:paraId="6D91376E" w14:textId="77777777" w:rsidR="00DF4538" w:rsidRDefault="00DF4538" w:rsidP="00DF4538">
      <w:pPr>
        <w:rPr>
          <w:b/>
          <w:bCs/>
        </w:rPr>
      </w:pPr>
      <w:r>
        <w:br/>
        <w:t xml:space="preserve">2. </w:t>
      </w:r>
      <w:r w:rsidRPr="00AA0E98">
        <w:rPr>
          <w:b/>
          <w:bCs/>
        </w:rPr>
        <w:t>Objetivo de la Semana</w:t>
      </w:r>
    </w:p>
    <w:p w14:paraId="3E3D2069" w14:textId="4512F526" w:rsidR="00C23CF7" w:rsidRDefault="00C23CF7" w:rsidP="00C23CF7">
      <w:pPr>
        <w:pStyle w:val="Prrafodelista"/>
        <w:numPr>
          <w:ilvl w:val="0"/>
          <w:numId w:val="9"/>
        </w:numPr>
      </w:pPr>
      <w:r>
        <w:t>Reciclar las botellas plásticas</w:t>
      </w:r>
      <w:r w:rsidR="00741C35">
        <w:t xml:space="preserve">, y cartón </w:t>
      </w:r>
      <w:r>
        <w:t>papel desechados por cada integrante de la familia a lo largo de la semana.</w:t>
      </w:r>
    </w:p>
    <w:p w14:paraId="4CC80DCC" w14:textId="05291BD8" w:rsidR="00DF4538" w:rsidRDefault="00DF4538" w:rsidP="00DF4538">
      <w:r>
        <w:t xml:space="preserve">3. </w:t>
      </w:r>
      <w:r w:rsidRPr="00C23CF7">
        <w:rPr>
          <w:b/>
          <w:bCs/>
        </w:rPr>
        <w:t>Materiales Reciclado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825"/>
        <w:gridCol w:w="2828"/>
        <w:gridCol w:w="2841"/>
      </w:tblGrid>
      <w:tr w:rsidR="00DF4538" w14:paraId="1D06FE99" w14:textId="77777777" w:rsidTr="00741C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1C62BB1" w14:textId="77777777" w:rsidR="00DF4538" w:rsidRPr="0046253F" w:rsidRDefault="00DF4538" w:rsidP="0046207E">
            <w:pPr>
              <w:rPr>
                <w:color w:val="auto"/>
              </w:rPr>
            </w:pPr>
            <w:r w:rsidRPr="0046253F">
              <w:rPr>
                <w:color w:val="auto"/>
              </w:rPr>
              <w:t>Tipo de Material</w:t>
            </w:r>
          </w:p>
        </w:tc>
        <w:tc>
          <w:tcPr>
            <w:tcW w:w="2828" w:type="dxa"/>
          </w:tcPr>
          <w:p w14:paraId="1A870450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Cantidad Reciclada (Kg o unidades)</w:t>
            </w:r>
          </w:p>
        </w:tc>
        <w:tc>
          <w:tcPr>
            <w:tcW w:w="2841" w:type="dxa"/>
          </w:tcPr>
          <w:p w14:paraId="48BD30D4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Observaciones</w:t>
            </w:r>
          </w:p>
        </w:tc>
      </w:tr>
      <w:tr w:rsidR="00DF4538" w14:paraId="5C9AFD6B" w14:textId="77777777" w:rsidTr="00741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061F54C" w14:textId="1A9F9B26" w:rsidR="00DF4538" w:rsidRPr="00C23CF7" w:rsidRDefault="00DF4538" w:rsidP="0046207E">
            <w:pPr>
              <w:rPr>
                <w:b w:val="0"/>
                <w:bCs w:val="0"/>
              </w:rPr>
            </w:pPr>
            <w:r>
              <w:t xml:space="preserve"> </w:t>
            </w:r>
            <w:r w:rsidR="00741C35">
              <w:rPr>
                <w:b w:val="0"/>
                <w:bCs w:val="0"/>
              </w:rPr>
              <w:t>Botellas p</w:t>
            </w:r>
            <w:r w:rsidR="00C23CF7">
              <w:rPr>
                <w:b w:val="0"/>
                <w:bCs w:val="0"/>
              </w:rPr>
              <w:t>lástic</w:t>
            </w:r>
            <w:r w:rsidR="00741C35">
              <w:rPr>
                <w:b w:val="0"/>
                <w:bCs w:val="0"/>
              </w:rPr>
              <w:t>as</w:t>
            </w:r>
          </w:p>
        </w:tc>
        <w:tc>
          <w:tcPr>
            <w:tcW w:w="2828" w:type="dxa"/>
          </w:tcPr>
          <w:p w14:paraId="390C238D" w14:textId="06BD2495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741C35">
              <w:t>15 unidades</w:t>
            </w:r>
          </w:p>
        </w:tc>
        <w:tc>
          <w:tcPr>
            <w:tcW w:w="2841" w:type="dxa"/>
          </w:tcPr>
          <w:p w14:paraId="21BCA1E1" w14:textId="633010CE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741C35">
              <w:t>Las botellas plásticas se reciclan en un solo lugar, las unidades generadas son de botellas de cualquier tamaño.</w:t>
            </w:r>
          </w:p>
        </w:tc>
      </w:tr>
      <w:tr w:rsidR="00DF4538" w14:paraId="2C681A07" w14:textId="77777777" w:rsidTr="00741C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40F8D30E" w14:textId="2D6567D7" w:rsidR="00DF4538" w:rsidRPr="00C23CF7" w:rsidRDefault="00DF4538" w:rsidP="0046207E">
            <w:pPr>
              <w:rPr>
                <w:b w:val="0"/>
                <w:bCs w:val="0"/>
              </w:rPr>
            </w:pPr>
            <w:r>
              <w:t xml:space="preserve"> </w:t>
            </w:r>
            <w:r w:rsidR="00C23CF7">
              <w:rPr>
                <w:b w:val="0"/>
                <w:bCs w:val="0"/>
              </w:rPr>
              <w:t>Papel</w:t>
            </w:r>
          </w:p>
        </w:tc>
        <w:tc>
          <w:tcPr>
            <w:tcW w:w="2828" w:type="dxa"/>
          </w:tcPr>
          <w:p w14:paraId="24C58A1E" w14:textId="680D0B3C" w:rsidR="00DF4538" w:rsidRDefault="00DF4538" w:rsidP="0046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="00741C35">
              <w:t>1 kilo</w:t>
            </w:r>
          </w:p>
        </w:tc>
        <w:tc>
          <w:tcPr>
            <w:tcW w:w="2841" w:type="dxa"/>
          </w:tcPr>
          <w:p w14:paraId="4950660F" w14:textId="4B3E89FF" w:rsidR="00DF4538" w:rsidRDefault="00DF4538" w:rsidP="0046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="00741C35">
              <w:t>El papel se recicla en un solo lugar, se empaquetan para llevar a la recicladora.</w:t>
            </w:r>
          </w:p>
        </w:tc>
      </w:tr>
      <w:tr w:rsidR="00741C35" w14:paraId="591225AE" w14:textId="77777777" w:rsidTr="00741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1B31FDE7" w14:textId="0D56297D" w:rsidR="00741C35" w:rsidRPr="00741C35" w:rsidRDefault="00741C35" w:rsidP="0046207E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Cartón</w:t>
            </w:r>
          </w:p>
        </w:tc>
        <w:tc>
          <w:tcPr>
            <w:tcW w:w="2828" w:type="dxa"/>
          </w:tcPr>
          <w:p w14:paraId="67E64661" w14:textId="32F92B39" w:rsidR="00741C35" w:rsidRDefault="00741C35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kilos</w:t>
            </w:r>
          </w:p>
        </w:tc>
        <w:tc>
          <w:tcPr>
            <w:tcW w:w="2841" w:type="dxa"/>
          </w:tcPr>
          <w:p w14:paraId="0826F1AD" w14:textId="0E353260" w:rsidR="00741C35" w:rsidRDefault="00741C35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 cartón se recicla en solo lugar, se empaqueta y lleva a la recicladora</w:t>
            </w:r>
          </w:p>
        </w:tc>
      </w:tr>
    </w:tbl>
    <w:p w14:paraId="6ED3F134" w14:textId="77777777" w:rsidR="00DF4538" w:rsidRDefault="00DF4538" w:rsidP="00DF4538"/>
    <w:p w14:paraId="53D94EF3" w14:textId="78EE4734" w:rsidR="00DF4538" w:rsidRDefault="00DF4538" w:rsidP="00DF4538"/>
    <w:p w14:paraId="682E8203" w14:textId="5B3E8B20" w:rsidR="00DF4538" w:rsidRDefault="00DF4538" w:rsidP="00DF4538"/>
    <w:p w14:paraId="096C22E5" w14:textId="77777777" w:rsidR="00DF4538" w:rsidRDefault="00DF4538" w:rsidP="00DF4538"/>
    <w:p w14:paraId="1EAD4ED7" w14:textId="77777777" w:rsidR="00741C35" w:rsidRDefault="00DF4538" w:rsidP="00DF4538">
      <w:r>
        <w:lastRenderedPageBreak/>
        <w:br/>
        <w:t xml:space="preserve">4. </w:t>
      </w:r>
      <w:r w:rsidRPr="00AA0E98">
        <w:rPr>
          <w:b/>
          <w:bCs/>
        </w:rPr>
        <w:t>Actividades Realizadas</w:t>
      </w:r>
    </w:p>
    <w:p w14:paraId="451045EC" w14:textId="68EF1D5A" w:rsidR="00741C35" w:rsidRPr="007E4E78" w:rsidRDefault="00741C35" w:rsidP="00741C35">
      <w:pPr>
        <w:pStyle w:val="Prrafodelista"/>
        <w:numPr>
          <w:ilvl w:val="0"/>
          <w:numId w:val="9"/>
        </w:numPr>
        <w:rPr>
          <w:b/>
          <w:bCs/>
        </w:rPr>
      </w:pPr>
      <w:r w:rsidRPr="007E4E78">
        <w:rPr>
          <w:b/>
          <w:bCs/>
        </w:rPr>
        <w:t xml:space="preserve">Clasificación de basura: </w:t>
      </w:r>
      <w:r w:rsidR="007E4E78">
        <w:t>Se utilizan distintos contenedores para los diferentes tipos de basura, como la basura orgánica y los plásticos.</w:t>
      </w:r>
    </w:p>
    <w:p w14:paraId="2D085BF0" w14:textId="3AF86DC7" w:rsidR="007E4E78" w:rsidRPr="00F4179A" w:rsidRDefault="007E4E78" w:rsidP="00F4179A">
      <w:pPr>
        <w:pStyle w:val="Prrafodelista"/>
        <w:numPr>
          <w:ilvl w:val="0"/>
          <w:numId w:val="9"/>
        </w:numPr>
        <w:rPr>
          <w:b/>
          <w:bCs/>
        </w:rPr>
      </w:pPr>
      <w:r>
        <w:rPr>
          <w:b/>
          <w:bCs/>
        </w:rPr>
        <w:t xml:space="preserve">Búsqueda de empresas de reciclaje de basura: </w:t>
      </w:r>
      <w:r>
        <w:t>Se está investigando sobre empresas que se dedican a la recolección de basura orgánica y aceite usado en nuestro sector.</w:t>
      </w:r>
    </w:p>
    <w:p w14:paraId="30DC8F7A" w14:textId="15DC720E" w:rsidR="00DF4538" w:rsidRDefault="00DF4538" w:rsidP="00741C35">
      <w:r>
        <w:t xml:space="preserve">5. </w:t>
      </w:r>
      <w:r w:rsidRPr="00741C35">
        <w:rPr>
          <w:b/>
          <w:bCs/>
        </w:rPr>
        <w:t>Dificultades Encontradas</w:t>
      </w:r>
    </w:p>
    <w:p w14:paraId="78FBEAF3" w14:textId="03FB02A8" w:rsidR="00F4179A" w:rsidRDefault="00F4179A" w:rsidP="00F4179A">
      <w:pPr>
        <w:pStyle w:val="Prrafodelista"/>
        <w:numPr>
          <w:ilvl w:val="0"/>
          <w:numId w:val="10"/>
        </w:numPr>
      </w:pPr>
      <w:r>
        <w:t>No tenemos un lugar destinado para la basura orgánica.</w:t>
      </w:r>
    </w:p>
    <w:p w14:paraId="04528EAE" w14:textId="3802056F" w:rsidR="00F4179A" w:rsidRDefault="00F4179A" w:rsidP="00F4179A">
      <w:pPr>
        <w:pStyle w:val="Prrafodelista"/>
        <w:numPr>
          <w:ilvl w:val="0"/>
          <w:numId w:val="10"/>
        </w:numPr>
      </w:pPr>
      <w:r>
        <w:t>La disponibilidad de horarios y sectores en las que laborar las empresas dedicadas a la compra de basura orgánica no se ajusta a nuestra conveniencia, por lo cual seguimos buscando.</w:t>
      </w:r>
    </w:p>
    <w:p w14:paraId="5A9CEB46" w14:textId="77777777" w:rsidR="00F4179A" w:rsidRDefault="00DF4538" w:rsidP="00DF4538">
      <w:r>
        <w:t xml:space="preserve">6. </w:t>
      </w:r>
      <w:r w:rsidRPr="00F4179A">
        <w:rPr>
          <w:b/>
          <w:bCs/>
        </w:rPr>
        <w:t>Propuestas de Mejora</w:t>
      </w:r>
    </w:p>
    <w:p w14:paraId="4A5F2B14" w14:textId="0C63596D" w:rsidR="00F4179A" w:rsidRDefault="00F4179A" w:rsidP="00F4179A">
      <w:pPr>
        <w:pStyle w:val="Prrafodelista"/>
        <w:numPr>
          <w:ilvl w:val="0"/>
          <w:numId w:val="11"/>
        </w:numPr>
      </w:pPr>
      <w:r>
        <w:t>Solicitar a la administración del conjunto espacios determinados para la recolección de distintos tipos de basura, además, buscar con la misma convenios con empresas que se dediquen a la recolección de residuos y coordinar horarios convenientes para ambas partes.</w:t>
      </w:r>
    </w:p>
    <w:p w14:paraId="3D40553B" w14:textId="4AE590BA" w:rsidR="00F4179A" w:rsidRDefault="00F4179A" w:rsidP="00F4179A">
      <w:pPr>
        <w:pStyle w:val="Prrafodelista"/>
        <w:numPr>
          <w:ilvl w:val="0"/>
          <w:numId w:val="11"/>
        </w:numPr>
      </w:pPr>
      <w:r>
        <w:t>Concientizar a los miembros de familia sobre la importancia del reciclaje y la segmentación de tipos de basura.</w:t>
      </w:r>
    </w:p>
    <w:p w14:paraId="7BBB688B" w14:textId="77777777" w:rsidR="00F4179A" w:rsidRDefault="00DF4538" w:rsidP="00DF4538">
      <w:r>
        <w:t xml:space="preserve">7. </w:t>
      </w:r>
      <w:r w:rsidRPr="00F4179A">
        <w:rPr>
          <w:b/>
          <w:bCs/>
        </w:rPr>
        <w:t>Reflexión del Equipo</w:t>
      </w:r>
    </w:p>
    <w:p w14:paraId="7DFD0540" w14:textId="77777777" w:rsidR="005676D7" w:rsidRDefault="00F4179A" w:rsidP="00DF4538">
      <w:r>
        <w:t>Hemos visto como familia que con acciones pequeñas podemos lograr mucho y que con la participación de muchas familias se pueden alcanzar grandes cambios para el planet</w:t>
      </w:r>
      <w:r w:rsidR="00E51425">
        <w:t xml:space="preserve">a </w:t>
      </w:r>
      <w:r w:rsidR="00EE45E7">
        <w:t>ya que,</w:t>
      </w:r>
      <w:r w:rsidR="00E51425">
        <w:t xml:space="preserve"> si se genera una cultura de reciclaje en el mundo, persona a persona, se puede generar una especie de efecto mariposa que haga que con las pequeñas acciones de muchas personas se pueda lograr un cambio global.</w:t>
      </w:r>
    </w:p>
    <w:p w14:paraId="09DB1338" w14:textId="232C8528" w:rsidR="00DF4538" w:rsidRPr="00F4179A" w:rsidRDefault="00DF4538" w:rsidP="00DF4538">
      <w:r>
        <w:br/>
        <w:t xml:space="preserve">8. </w:t>
      </w:r>
      <w:r w:rsidR="00BC7BCA">
        <w:rPr>
          <w:b/>
          <w:bCs/>
        </w:rPr>
        <w:t xml:space="preserve">Fotos y evidencias </w:t>
      </w:r>
    </w:p>
    <w:p w14:paraId="7E6884EE" w14:textId="6C4ED7B7" w:rsidR="007D5A0E" w:rsidRPr="00DF4538" w:rsidRDefault="00EE45E7" w:rsidP="00DF4538">
      <w:r>
        <w:rPr>
          <w:noProof/>
        </w:rPr>
        <w:lastRenderedPageBreak/>
        <w:drawing>
          <wp:inline distT="0" distB="0" distL="0" distR="0" wp14:anchorId="34A419AF" wp14:editId="6C0F40CB">
            <wp:extent cx="1619953" cy="2160000"/>
            <wp:effectExtent l="0" t="0" r="0" b="0"/>
            <wp:docPr id="1773674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5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47C9D" wp14:editId="4172CC2A">
            <wp:extent cx="1619952" cy="2160000"/>
            <wp:effectExtent l="0" t="0" r="0" b="0"/>
            <wp:docPr id="75768585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362E2" wp14:editId="6EBF7184">
            <wp:extent cx="1619952" cy="2160000"/>
            <wp:effectExtent l="0" t="0" r="0" b="0"/>
            <wp:docPr id="84450966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6D7" w:rsidRPr="005676D7">
        <w:drawing>
          <wp:inline distT="0" distB="0" distL="0" distR="0" wp14:anchorId="27B67F25" wp14:editId="220F54BA">
            <wp:extent cx="5400040" cy="2552700"/>
            <wp:effectExtent l="0" t="0" r="0" b="0"/>
            <wp:docPr id="3501093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09393" name=""/>
                    <pic:cNvPicPr/>
                  </pic:nvPicPr>
                  <pic:blipFill rotWithShape="1">
                    <a:blip r:embed="rId13"/>
                    <a:srcRect t="10287" b="5666"/>
                    <a:stretch/>
                  </pic:blipFill>
                  <pic:spPr bwMode="auto">
                    <a:xfrm>
                      <a:off x="0" y="0"/>
                      <a:ext cx="540004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5A0E" w:rsidRPr="00DF4538" w:rsidSect="007D5A0E">
      <w:headerReference w:type="default" r:id="rId14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3DBE4C" w14:textId="77777777" w:rsidR="009112BD" w:rsidRDefault="009112BD" w:rsidP="005C6B5B">
      <w:pPr>
        <w:spacing w:after="0" w:line="240" w:lineRule="auto"/>
      </w:pPr>
      <w:r>
        <w:separator/>
      </w:r>
    </w:p>
  </w:endnote>
  <w:endnote w:type="continuationSeparator" w:id="0">
    <w:p w14:paraId="3F33760A" w14:textId="77777777" w:rsidR="009112BD" w:rsidRDefault="009112BD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61968F" w14:textId="77777777" w:rsidR="009112BD" w:rsidRDefault="009112BD" w:rsidP="005C6B5B">
      <w:pPr>
        <w:spacing w:after="0" w:line="240" w:lineRule="auto"/>
      </w:pPr>
      <w:r>
        <w:separator/>
      </w:r>
    </w:p>
  </w:footnote>
  <w:footnote w:type="continuationSeparator" w:id="0">
    <w:p w14:paraId="6AA36BD2" w14:textId="77777777" w:rsidR="009112BD" w:rsidRDefault="009112BD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8FB18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A8703" wp14:editId="77CA50F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453FA"/>
    <w:multiLevelType w:val="hybridMultilevel"/>
    <w:tmpl w:val="CA72FC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97F0A"/>
    <w:multiLevelType w:val="hybridMultilevel"/>
    <w:tmpl w:val="CC9C2E3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F0390"/>
    <w:multiLevelType w:val="multilevel"/>
    <w:tmpl w:val="9820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D80B10"/>
    <w:multiLevelType w:val="hybridMultilevel"/>
    <w:tmpl w:val="6964C1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18310A"/>
    <w:multiLevelType w:val="multilevel"/>
    <w:tmpl w:val="0CE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660687"/>
    <w:multiLevelType w:val="hybridMultilevel"/>
    <w:tmpl w:val="423455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003395">
    <w:abstractNumId w:val="4"/>
  </w:num>
  <w:num w:numId="2" w16cid:durableId="1977099330">
    <w:abstractNumId w:val="2"/>
  </w:num>
  <w:num w:numId="3" w16cid:durableId="1723402509">
    <w:abstractNumId w:val="2"/>
    <w:lvlOverride w:ilvl="2">
      <w:startOverride w:val="2"/>
    </w:lvlOverride>
  </w:num>
  <w:num w:numId="4" w16cid:durableId="1999116062">
    <w:abstractNumId w:val="2"/>
    <w:lvlOverride w:ilvl="2">
      <w:startOverride w:val="3"/>
    </w:lvlOverride>
  </w:num>
  <w:num w:numId="5" w16cid:durableId="1678656732">
    <w:abstractNumId w:val="2"/>
    <w:lvlOverride w:ilvl="2">
      <w:startOverride w:val="4"/>
    </w:lvlOverride>
  </w:num>
  <w:num w:numId="6" w16cid:durableId="642545721">
    <w:abstractNumId w:val="2"/>
    <w:lvlOverride w:ilvl="2">
      <w:startOverride w:val="5"/>
    </w:lvlOverride>
  </w:num>
  <w:num w:numId="7" w16cid:durableId="1664965533">
    <w:abstractNumId w:val="5"/>
  </w:num>
  <w:num w:numId="8" w16cid:durableId="62291946">
    <w:abstractNumId w:val="6"/>
  </w:num>
  <w:num w:numId="9" w16cid:durableId="1991858296">
    <w:abstractNumId w:val="3"/>
  </w:num>
  <w:num w:numId="10" w16cid:durableId="1502743273">
    <w:abstractNumId w:val="1"/>
  </w:num>
  <w:num w:numId="11" w16cid:durableId="1582763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38"/>
    <w:rsid w:val="0006213E"/>
    <w:rsid w:val="000E0087"/>
    <w:rsid w:val="00220D24"/>
    <w:rsid w:val="00234D0F"/>
    <w:rsid w:val="00271FCC"/>
    <w:rsid w:val="002A2EA4"/>
    <w:rsid w:val="002F41CE"/>
    <w:rsid w:val="0036324E"/>
    <w:rsid w:val="0037079F"/>
    <w:rsid w:val="003E4506"/>
    <w:rsid w:val="00417A20"/>
    <w:rsid w:val="0046253F"/>
    <w:rsid w:val="004D3974"/>
    <w:rsid w:val="00504921"/>
    <w:rsid w:val="005676D7"/>
    <w:rsid w:val="005A1FA5"/>
    <w:rsid w:val="005C6B5B"/>
    <w:rsid w:val="00693440"/>
    <w:rsid w:val="006D55D4"/>
    <w:rsid w:val="00741C35"/>
    <w:rsid w:val="007D5A0E"/>
    <w:rsid w:val="007E4E78"/>
    <w:rsid w:val="00820485"/>
    <w:rsid w:val="008562DE"/>
    <w:rsid w:val="009112BD"/>
    <w:rsid w:val="00AD7D50"/>
    <w:rsid w:val="00B255E8"/>
    <w:rsid w:val="00B82565"/>
    <w:rsid w:val="00BC641F"/>
    <w:rsid w:val="00BC7BCA"/>
    <w:rsid w:val="00C23CF7"/>
    <w:rsid w:val="00C55132"/>
    <w:rsid w:val="00D62289"/>
    <w:rsid w:val="00DF4538"/>
    <w:rsid w:val="00E020B2"/>
    <w:rsid w:val="00E05C8C"/>
    <w:rsid w:val="00E51425"/>
    <w:rsid w:val="00E76988"/>
    <w:rsid w:val="00EE45E7"/>
    <w:rsid w:val="00F4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BD4FB"/>
  <w15:chartTrackingRefBased/>
  <w15:docId w15:val="{1092F3C5-BE82-4866-BA53-1D704422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paragraph" w:styleId="Ttulo3">
    <w:name w:val="heading 3"/>
    <w:basedOn w:val="Normal"/>
    <w:link w:val="Ttulo3Car"/>
    <w:uiPriority w:val="9"/>
    <w:qFormat/>
    <w:rsid w:val="00DF4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DF4538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DF4538"/>
    <w:rPr>
      <w:b/>
      <w:bCs/>
    </w:rPr>
  </w:style>
  <w:style w:type="character" w:styleId="nfasis">
    <w:name w:val="Emphasis"/>
    <w:basedOn w:val="Fuentedeprrafopredeter"/>
    <w:uiPriority w:val="20"/>
    <w:qFormat/>
    <w:rsid w:val="00DF4538"/>
    <w:rPr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DF453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DF45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Tablaconcuadrcula2-nfasis1">
    <w:name w:val="Grid Table 2 Accent 1"/>
    <w:basedOn w:val="Tablanormal"/>
    <w:uiPriority w:val="47"/>
    <w:rsid w:val="00DF45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462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ctualizaci&#243;n%20de%20plantillas%20institucionales%20-%20Paqueter&#237;a%20de%20Office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EE5D2D-6D39-486C-B9A1-7173AD42515B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2.xml><?xml version="1.0" encoding="utf-8"?>
<ds:datastoreItem xmlns:ds="http://schemas.openxmlformats.org/officeDocument/2006/customXml" ds:itemID="{2580F15F-7000-475D-B84A-1B07A4F944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0F571C-ABFE-491E-8F97-DC7A2555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4</TotalTime>
  <Pages>3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2</cp:revision>
  <dcterms:created xsi:type="dcterms:W3CDTF">2024-10-04T23:44:00Z</dcterms:created>
  <dcterms:modified xsi:type="dcterms:W3CDTF">2024-10-04T23:44:00Z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